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87" w:rsidRDefault="00A945BF" w:rsidP="005F5E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5BF">
        <w:rPr>
          <w:rFonts w:ascii="Times New Roman" w:hAnsi="Times New Roman" w:cs="Times New Roman"/>
          <w:b/>
          <w:sz w:val="32"/>
          <w:szCs w:val="32"/>
        </w:rPr>
        <w:t xml:space="preserve">Стоимость питания и средняя стоимость путевки в летние детские оздоровительные лагеря </w:t>
      </w:r>
      <w:r>
        <w:rPr>
          <w:rFonts w:ascii="Times New Roman" w:hAnsi="Times New Roman" w:cs="Times New Roman"/>
          <w:b/>
          <w:sz w:val="32"/>
          <w:szCs w:val="32"/>
        </w:rPr>
        <w:t>на 2024 г.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098"/>
        <w:gridCol w:w="5103"/>
        <w:gridCol w:w="4820"/>
      </w:tblGrid>
      <w:tr w:rsidR="00A945BF" w:rsidTr="00A945BF">
        <w:tc>
          <w:tcPr>
            <w:tcW w:w="5098" w:type="dxa"/>
          </w:tcPr>
          <w:p w:rsid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A945BF" w:rsidRP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2-разового питания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детей в пришкольных лагерях</w:t>
            </w:r>
          </w:p>
        </w:tc>
        <w:tc>
          <w:tcPr>
            <w:tcW w:w="5103" w:type="dxa"/>
          </w:tcPr>
          <w:p w:rsid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3-разового питания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детей в пришкольных лагерях</w:t>
            </w:r>
          </w:p>
        </w:tc>
        <w:tc>
          <w:tcPr>
            <w:tcW w:w="4820" w:type="dxa"/>
          </w:tcPr>
          <w:p w:rsid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стоимость путевки</w:t>
            </w:r>
          </w:p>
          <w:p w:rsidR="00A945BF" w:rsidRPr="00A945BF" w:rsidRDefault="00A945BF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оздоровительные лагеря</w:t>
            </w:r>
          </w:p>
        </w:tc>
      </w:tr>
      <w:tr w:rsidR="00A945BF" w:rsidTr="00A945BF">
        <w:tc>
          <w:tcPr>
            <w:tcW w:w="5098" w:type="dxa"/>
          </w:tcPr>
          <w:p w:rsidR="00A945BF" w:rsidRDefault="00A945BF" w:rsidP="005F5E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r w:rsidR="005F5EC0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</w:tc>
        <w:tc>
          <w:tcPr>
            <w:tcW w:w="5103" w:type="dxa"/>
          </w:tcPr>
          <w:p w:rsidR="00A945BF" w:rsidRDefault="00A945BF" w:rsidP="005F5E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r w:rsidR="005F5EC0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</w:p>
        </w:tc>
        <w:tc>
          <w:tcPr>
            <w:tcW w:w="4820" w:type="dxa"/>
          </w:tcPr>
          <w:p w:rsidR="00A945BF" w:rsidRDefault="005F5EC0" w:rsidP="00A945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14145 руб.</w:t>
            </w:r>
          </w:p>
        </w:tc>
      </w:tr>
    </w:tbl>
    <w:p w:rsidR="00A945BF" w:rsidRDefault="00A945BF" w:rsidP="00A945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EC0" w:rsidRDefault="005F5EC0" w:rsidP="00A945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EC0" w:rsidRDefault="005F5EC0" w:rsidP="005F5E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EC0">
        <w:rPr>
          <w:rFonts w:ascii="Times New Roman" w:hAnsi="Times New Roman" w:cs="Times New Roman"/>
          <w:b/>
          <w:sz w:val="32"/>
          <w:szCs w:val="32"/>
        </w:rPr>
        <w:t xml:space="preserve">Размер </w:t>
      </w:r>
      <w:r>
        <w:rPr>
          <w:rFonts w:ascii="Times New Roman" w:hAnsi="Times New Roman" w:cs="Times New Roman"/>
          <w:b/>
          <w:sz w:val="32"/>
          <w:szCs w:val="32"/>
        </w:rPr>
        <w:t xml:space="preserve">частичной компенсации стоимости путевок в </w:t>
      </w:r>
      <w:r w:rsidRPr="00A945BF">
        <w:rPr>
          <w:rFonts w:ascii="Times New Roman" w:hAnsi="Times New Roman" w:cs="Times New Roman"/>
          <w:b/>
          <w:sz w:val="32"/>
          <w:szCs w:val="32"/>
        </w:rPr>
        <w:t xml:space="preserve">детские оздоровительные лагеря </w:t>
      </w:r>
      <w:r>
        <w:rPr>
          <w:rFonts w:ascii="Times New Roman" w:hAnsi="Times New Roman" w:cs="Times New Roman"/>
          <w:b/>
          <w:sz w:val="32"/>
          <w:szCs w:val="32"/>
        </w:rPr>
        <w:t>на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3754"/>
        <w:gridCol w:w="3754"/>
      </w:tblGrid>
      <w:tr w:rsidR="005F5EC0" w:rsidTr="002B4071">
        <w:tc>
          <w:tcPr>
            <w:tcW w:w="15016" w:type="dxa"/>
            <w:gridSpan w:val="4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80% от средней стоимости путевки </w:t>
            </w: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 xml:space="preserve">в оздоровительные лагеря, расположенные </w:t>
            </w:r>
            <w:r w:rsidRPr="005F5EC0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Республики Алтай</w:t>
            </w:r>
          </w:p>
        </w:tc>
      </w:tr>
      <w:tr w:rsidR="005F5EC0" w:rsidTr="005F5EC0">
        <w:tc>
          <w:tcPr>
            <w:tcW w:w="3754" w:type="dxa"/>
            <w:vAlign w:val="center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3754" w:type="dxa"/>
            <w:vAlign w:val="center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  <w:tc>
          <w:tcPr>
            <w:tcW w:w="3754" w:type="dxa"/>
            <w:vAlign w:val="center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3754" w:type="dxa"/>
            <w:vAlign w:val="center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5F5EC0" w:rsidTr="005F5EC0">
        <w:tc>
          <w:tcPr>
            <w:tcW w:w="3754" w:type="dxa"/>
            <w:vAlign w:val="center"/>
          </w:tcPr>
          <w:p w:rsidR="005F5EC0" w:rsidRPr="003B7F82" w:rsidRDefault="00C93109" w:rsidP="00C931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11316 руб.</w:t>
            </w:r>
          </w:p>
        </w:tc>
        <w:tc>
          <w:tcPr>
            <w:tcW w:w="3754" w:type="dxa"/>
            <w:vAlign w:val="center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7544 руб.</w:t>
            </w:r>
          </w:p>
        </w:tc>
        <w:tc>
          <w:tcPr>
            <w:tcW w:w="3754" w:type="dxa"/>
            <w:vAlign w:val="center"/>
          </w:tcPr>
          <w:p w:rsidR="005F5EC0" w:rsidRPr="003B7F82" w:rsidRDefault="00C93109" w:rsidP="00C931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5389 руб.</w:t>
            </w:r>
          </w:p>
        </w:tc>
        <w:tc>
          <w:tcPr>
            <w:tcW w:w="3754" w:type="dxa"/>
            <w:vAlign w:val="center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3772 руб.</w:t>
            </w:r>
          </w:p>
        </w:tc>
      </w:tr>
    </w:tbl>
    <w:p w:rsidR="005F5EC0" w:rsidRDefault="005F5EC0" w:rsidP="005F5E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3754"/>
        <w:gridCol w:w="3754"/>
      </w:tblGrid>
      <w:tr w:rsidR="005F5EC0" w:rsidTr="00BC7999">
        <w:tc>
          <w:tcPr>
            <w:tcW w:w="15016" w:type="dxa"/>
            <w:gridSpan w:val="4"/>
          </w:tcPr>
          <w:p w:rsidR="005F5EC0" w:rsidRPr="005F5EC0" w:rsidRDefault="005F5EC0" w:rsidP="00C931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F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0% от средней стоимости путевки </w:t>
            </w: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 xml:space="preserve">в оздоровительные лагеря, расположенные </w:t>
            </w:r>
            <w:r w:rsidR="00C93109">
              <w:rPr>
                <w:rFonts w:ascii="Times New Roman" w:hAnsi="Times New Roman" w:cs="Times New Roman"/>
                <w:b/>
                <w:sz w:val="28"/>
                <w:szCs w:val="28"/>
              </w:rPr>
              <w:t>за пределами</w:t>
            </w:r>
            <w:r w:rsidRPr="005F5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Алтай</w:t>
            </w:r>
          </w:p>
        </w:tc>
      </w:tr>
      <w:tr w:rsidR="005F5EC0" w:rsidTr="00BC7999">
        <w:tc>
          <w:tcPr>
            <w:tcW w:w="3754" w:type="dxa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3754" w:type="dxa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  <w:tc>
          <w:tcPr>
            <w:tcW w:w="3754" w:type="dxa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3754" w:type="dxa"/>
          </w:tcPr>
          <w:p w:rsidR="005F5EC0" w:rsidRPr="005F5EC0" w:rsidRDefault="005F5EC0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EC0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5F5EC0" w:rsidTr="00BC7999">
        <w:tc>
          <w:tcPr>
            <w:tcW w:w="3754" w:type="dxa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8487 руб.</w:t>
            </w:r>
          </w:p>
        </w:tc>
        <w:tc>
          <w:tcPr>
            <w:tcW w:w="3754" w:type="dxa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5658 руб.</w:t>
            </w:r>
          </w:p>
        </w:tc>
        <w:tc>
          <w:tcPr>
            <w:tcW w:w="3754" w:type="dxa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4041 руб.</w:t>
            </w:r>
          </w:p>
        </w:tc>
        <w:tc>
          <w:tcPr>
            <w:tcW w:w="3754" w:type="dxa"/>
          </w:tcPr>
          <w:p w:rsidR="005F5EC0" w:rsidRPr="003B7F82" w:rsidRDefault="00C93109" w:rsidP="005F5EC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7F82">
              <w:rPr>
                <w:rFonts w:ascii="Times New Roman" w:hAnsi="Times New Roman" w:cs="Times New Roman"/>
                <w:sz w:val="32"/>
                <w:szCs w:val="32"/>
              </w:rPr>
              <w:t>2829 руб.</w:t>
            </w:r>
          </w:p>
        </w:tc>
      </w:tr>
    </w:tbl>
    <w:p w:rsidR="005F5EC0" w:rsidRPr="005F5EC0" w:rsidRDefault="005F5EC0" w:rsidP="005F5EC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F5EC0" w:rsidRPr="005F5EC0" w:rsidSect="00AA511F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BF"/>
    <w:rsid w:val="000D5B87"/>
    <w:rsid w:val="003B7F82"/>
    <w:rsid w:val="005F5EC0"/>
    <w:rsid w:val="00A945BF"/>
    <w:rsid w:val="00AA511F"/>
    <w:rsid w:val="00C9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45AE-86C8-4235-BD12-4357FCB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5</cp:revision>
  <dcterms:created xsi:type="dcterms:W3CDTF">2024-03-11T04:39:00Z</dcterms:created>
  <dcterms:modified xsi:type="dcterms:W3CDTF">2024-04-15T04:04:00Z</dcterms:modified>
</cp:coreProperties>
</file>